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6DC" w:rsidRPr="006C2CC7" w:rsidRDefault="006C2CC7" w:rsidP="007156DC">
      <w:pPr>
        <w:pStyle w:val="3"/>
        <w:rPr>
          <w:b/>
        </w:rPr>
      </w:pPr>
      <w:r w:rsidRPr="006C2CC7">
        <w:rPr>
          <w:b/>
        </w:rPr>
        <w:t xml:space="preserve">РАЗДЕЛ III. </w:t>
      </w:r>
      <w:r w:rsidR="007156DC" w:rsidRPr="006C2CC7">
        <w:rPr>
          <w:b/>
        </w:rPr>
        <w:t>ТЕХНИЧЕСКОЕ ЗАДАНИЕ</w:t>
      </w:r>
    </w:p>
    <w:p w:rsidR="006C2CC7" w:rsidRDefault="006C2CC7" w:rsidP="006C2CC7">
      <w:pPr>
        <w:pStyle w:val="a6"/>
        <w:autoSpaceDE w:val="0"/>
        <w:autoSpaceDN w:val="0"/>
        <w:adjustRightInd w:val="0"/>
        <w:ind w:left="36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6C2CC7">
        <w:rPr>
          <w:rFonts w:ascii="Times New Roman" w:hAnsi="Times New Roman" w:cs="Times New Roman"/>
          <w:b/>
          <w:sz w:val="28"/>
          <w:szCs w:val="28"/>
        </w:rPr>
        <w:t xml:space="preserve">на оказание услуг по проведению специальной оценки условий труда </w:t>
      </w:r>
    </w:p>
    <w:p w:rsidR="006C2CC7" w:rsidRDefault="006C2CC7" w:rsidP="006C2CC7">
      <w:pPr>
        <w:pStyle w:val="a6"/>
        <w:autoSpaceDE w:val="0"/>
        <w:autoSpaceDN w:val="0"/>
        <w:adjustRightInd w:val="0"/>
        <w:ind w:left="36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6C2CC7">
        <w:rPr>
          <w:rFonts w:ascii="Times New Roman" w:hAnsi="Times New Roman" w:cs="Times New Roman"/>
          <w:b/>
          <w:sz w:val="28"/>
          <w:szCs w:val="28"/>
        </w:rPr>
        <w:t>в ООО «Медсервис»</w:t>
      </w:r>
    </w:p>
    <w:p w:rsidR="00F27440" w:rsidRDefault="00F27440" w:rsidP="006C2CC7">
      <w:pPr>
        <w:pStyle w:val="a6"/>
        <w:autoSpaceDE w:val="0"/>
        <w:autoSpaceDN w:val="0"/>
        <w:adjustRightInd w:val="0"/>
        <w:ind w:left="360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F27440" w:rsidRPr="006C2CC7" w:rsidRDefault="00F27440" w:rsidP="00192BDF">
      <w:pPr>
        <w:pStyle w:val="a6"/>
        <w:autoSpaceDE w:val="0"/>
        <w:autoSpaceDN w:val="0"/>
        <w:adjustRightInd w:val="0"/>
        <w:ind w:left="360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Закупка состоит из 1 лота.</w:t>
      </w:r>
    </w:p>
    <w:p w:rsidR="00522A02" w:rsidRPr="00056399" w:rsidRDefault="00522A02" w:rsidP="00522A02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05639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Описание услуг</w:t>
      </w:r>
      <w:r w:rsidR="007156DC" w:rsidRPr="0005639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</w:t>
      </w:r>
    </w:p>
    <w:p w:rsidR="00522A02" w:rsidRDefault="00522A02" w:rsidP="00522A02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74806">
        <w:rPr>
          <w:rFonts w:ascii="Times New Roman" w:eastAsia="Times New Roman" w:hAnsi="Times New Roman" w:cs="Times New Roman"/>
          <w:bCs/>
          <w:sz w:val="28"/>
          <w:szCs w:val="28"/>
        </w:rPr>
        <w:t xml:space="preserve">Специальная оценка условий труда (далее – СОУТ) </w:t>
      </w:r>
      <w:r w:rsidR="007156DC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Pr="00474806">
        <w:rPr>
          <w:rFonts w:ascii="Times New Roman" w:eastAsia="Times New Roman" w:hAnsi="Times New Roman" w:cs="Times New Roman"/>
          <w:bCs/>
          <w:sz w:val="28"/>
          <w:szCs w:val="28"/>
        </w:rPr>
        <w:t xml:space="preserve">является единым комплексом последовательно осуществляемых мероприятий по идентификации вредных и (или) опасных факторов производственной среды и трудового процесса и оценке уровня их воздействия на работника </w:t>
      </w:r>
      <w:r w:rsidRPr="002E1354">
        <w:rPr>
          <w:rFonts w:ascii="Times New Roman" w:eastAsia="Times New Roman" w:hAnsi="Times New Roman" w:cs="Times New Roman"/>
          <w:bCs/>
          <w:sz w:val="28"/>
          <w:szCs w:val="28"/>
        </w:rPr>
        <w:t>Заказчика</w:t>
      </w:r>
      <w:r w:rsidRPr="00474806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учетом отклонения их фактических значений от установленных уполномоченным Правительством Российской Федерации</w:t>
      </w:r>
      <w:r w:rsidR="007156DC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474806">
        <w:rPr>
          <w:rFonts w:ascii="Times New Roman" w:eastAsia="Times New Roman" w:hAnsi="Times New Roman" w:cs="Times New Roman"/>
          <w:bCs/>
          <w:sz w:val="28"/>
          <w:szCs w:val="28"/>
        </w:rPr>
        <w:t xml:space="preserve"> федеральным органом исполнительной власти нормативов (гигиенических нормативов) условий труда и применения средств индивидуальной и коллективной защиты</w:t>
      </w:r>
      <w:proofErr w:type="gramEnd"/>
      <w:r w:rsidRPr="00474806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работников.</w:t>
      </w:r>
    </w:p>
    <w:p w:rsidR="00727AF4" w:rsidRPr="00192BDF" w:rsidRDefault="00727AF4" w:rsidP="00192BDF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2BDF">
        <w:rPr>
          <w:rFonts w:ascii="Times New Roman" w:eastAsia="Times New Roman" w:hAnsi="Times New Roman" w:cs="Times New Roman"/>
          <w:bCs/>
          <w:sz w:val="28"/>
          <w:szCs w:val="28"/>
        </w:rPr>
        <w:t>Предмет закупки</w:t>
      </w:r>
      <w:r w:rsidR="0060577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92BD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проведение специальной оценки условий труда в отношении рабочих мест Заказчика в количестве </w:t>
      </w:r>
      <w:r w:rsidR="00584E94" w:rsidRPr="00192BDF">
        <w:rPr>
          <w:rFonts w:ascii="Times New Roman" w:eastAsia="Times New Roman" w:hAnsi="Times New Roman" w:cs="Times New Roman"/>
          <w:bCs/>
          <w:sz w:val="28"/>
          <w:szCs w:val="28"/>
        </w:rPr>
        <w:t xml:space="preserve">700 (семьсот) </w:t>
      </w:r>
      <w:r w:rsidRPr="00192BDF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рабочих мест, </w:t>
      </w:r>
      <w:r w:rsidR="00605778">
        <w:rPr>
          <w:rFonts w:ascii="Times New Roman" w:eastAsia="Times New Roman" w:hAnsi="Times New Roman" w:cs="Times New Roman"/>
          <w:bCs/>
          <w:sz w:val="28"/>
          <w:szCs w:val="28"/>
        </w:rPr>
        <w:t>в том числе</w:t>
      </w:r>
      <w:r w:rsidRPr="00192BDF">
        <w:rPr>
          <w:rFonts w:ascii="Times New Roman" w:eastAsia="Times New Roman" w:hAnsi="Times New Roman" w:cs="Times New Roman"/>
          <w:bCs/>
          <w:sz w:val="28"/>
          <w:szCs w:val="28"/>
        </w:rPr>
        <w:t xml:space="preserve"> аналогичных рабочих мест.</w:t>
      </w:r>
    </w:p>
    <w:p w:rsidR="00727AF4" w:rsidRPr="00192BDF" w:rsidRDefault="00F27440" w:rsidP="00192BDF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2BD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27AF4" w:rsidRPr="00192BDF">
        <w:rPr>
          <w:rFonts w:ascii="Times New Roman" w:eastAsia="Times New Roman" w:hAnsi="Times New Roman" w:cs="Times New Roman"/>
          <w:bCs/>
          <w:sz w:val="28"/>
          <w:szCs w:val="28"/>
        </w:rPr>
        <w:t>Место оказание услуг</w:t>
      </w:r>
      <w:r w:rsidRPr="00192BDF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="0060577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92BDF">
        <w:rPr>
          <w:rFonts w:ascii="Times New Roman" w:eastAsia="Times New Roman" w:hAnsi="Times New Roman" w:cs="Times New Roman"/>
          <w:bCs/>
          <w:sz w:val="28"/>
          <w:szCs w:val="28"/>
        </w:rPr>
        <w:t xml:space="preserve">453264, Республика Башкортостан, г. Салават, </w:t>
      </w:r>
      <w:proofErr w:type="spellStart"/>
      <w:r w:rsidRPr="00192BDF">
        <w:rPr>
          <w:rFonts w:ascii="Times New Roman" w:eastAsia="Times New Roman" w:hAnsi="Times New Roman" w:cs="Times New Roman"/>
          <w:bCs/>
          <w:sz w:val="28"/>
          <w:szCs w:val="28"/>
        </w:rPr>
        <w:t>ул</w:t>
      </w:r>
      <w:proofErr w:type="gramStart"/>
      <w:r w:rsidRPr="00192BDF">
        <w:rPr>
          <w:rFonts w:ascii="Times New Roman" w:eastAsia="Times New Roman" w:hAnsi="Times New Roman" w:cs="Times New Roman"/>
          <w:bCs/>
          <w:sz w:val="28"/>
          <w:szCs w:val="28"/>
        </w:rPr>
        <w:t>.О</w:t>
      </w:r>
      <w:proofErr w:type="gramEnd"/>
      <w:r w:rsidRPr="00192BDF">
        <w:rPr>
          <w:rFonts w:ascii="Times New Roman" w:eastAsia="Times New Roman" w:hAnsi="Times New Roman" w:cs="Times New Roman"/>
          <w:bCs/>
          <w:sz w:val="28"/>
          <w:szCs w:val="28"/>
        </w:rPr>
        <w:t>ктябрьская</w:t>
      </w:r>
      <w:proofErr w:type="spellEnd"/>
      <w:r w:rsidRPr="00192BDF">
        <w:rPr>
          <w:rFonts w:ascii="Times New Roman" w:eastAsia="Times New Roman" w:hAnsi="Times New Roman" w:cs="Times New Roman"/>
          <w:bCs/>
          <w:sz w:val="28"/>
          <w:szCs w:val="28"/>
        </w:rPr>
        <w:t>, д. 35</w:t>
      </w:r>
      <w:r w:rsidR="00727AF4" w:rsidRPr="00192BD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27AF4" w:rsidRPr="00192BDF" w:rsidRDefault="00727AF4" w:rsidP="00192BDF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2BDF">
        <w:rPr>
          <w:rFonts w:ascii="Times New Roman" w:eastAsia="Times New Roman" w:hAnsi="Times New Roman" w:cs="Times New Roman"/>
          <w:bCs/>
          <w:sz w:val="28"/>
          <w:szCs w:val="28"/>
        </w:rPr>
        <w:t>Сроки оказания услуг</w:t>
      </w:r>
      <w:r w:rsidR="00F27440" w:rsidRPr="00192BDF">
        <w:rPr>
          <w:rFonts w:ascii="Times New Roman" w:eastAsia="Times New Roman" w:hAnsi="Times New Roman" w:cs="Times New Roman"/>
          <w:bCs/>
          <w:sz w:val="28"/>
          <w:szCs w:val="28"/>
        </w:rPr>
        <w:t>: в течение 60 (шестидесяти) рабочих дней с момента заключения Договора.</w:t>
      </w:r>
    </w:p>
    <w:p w:rsidR="00522A02" w:rsidRPr="00056399" w:rsidRDefault="00522A02" w:rsidP="00522A02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05639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Нормативные требования к оказанию услуг</w:t>
      </w:r>
      <w:r w:rsidR="000B775C" w:rsidRPr="0005639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</w:t>
      </w:r>
    </w:p>
    <w:p w:rsidR="00522A02" w:rsidRPr="00474806" w:rsidRDefault="00522A02" w:rsidP="00A9467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4806">
        <w:rPr>
          <w:rFonts w:ascii="Times New Roman" w:eastAsia="Times New Roman" w:hAnsi="Times New Roman" w:cs="Times New Roman"/>
          <w:bCs/>
          <w:sz w:val="28"/>
          <w:szCs w:val="28"/>
        </w:rPr>
        <w:t>Услуги оказывают</w:t>
      </w:r>
      <w:bookmarkStart w:id="0" w:name="_GoBack"/>
      <w:bookmarkEnd w:id="0"/>
      <w:r w:rsidRPr="00474806">
        <w:rPr>
          <w:rFonts w:ascii="Times New Roman" w:eastAsia="Times New Roman" w:hAnsi="Times New Roman" w:cs="Times New Roman"/>
          <w:bCs/>
          <w:sz w:val="28"/>
          <w:szCs w:val="28"/>
        </w:rPr>
        <w:t>ся в соответствии с требованиями и с соблюдением норм, установленных следующими законами и нормативными правовыми актами:</w:t>
      </w:r>
    </w:p>
    <w:p w:rsidR="00522A02" w:rsidRPr="00474806" w:rsidRDefault="000B775C" w:rsidP="00522A0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22A02" w:rsidRPr="00474806">
        <w:rPr>
          <w:rFonts w:ascii="Times New Roman" w:eastAsia="Times New Roman" w:hAnsi="Times New Roman" w:cs="Times New Roman"/>
          <w:sz w:val="28"/>
          <w:szCs w:val="28"/>
        </w:rPr>
        <w:t>Трудовым Кодексом Российской Федерации;</w:t>
      </w:r>
    </w:p>
    <w:p w:rsidR="00522A02" w:rsidRPr="00474806" w:rsidRDefault="000B775C" w:rsidP="00522A0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22A02" w:rsidRPr="00474806">
        <w:rPr>
          <w:rFonts w:ascii="Times New Roman" w:eastAsia="Times New Roman" w:hAnsi="Times New Roman" w:cs="Times New Roman"/>
          <w:sz w:val="28"/>
          <w:szCs w:val="28"/>
        </w:rPr>
        <w:t>Федеральным законом от 28.12 2013 № 426-ФЗ «О специальной оценке условий труда» (далее – Закон № 426-ФЗ);</w:t>
      </w:r>
    </w:p>
    <w:p w:rsidR="00522A02" w:rsidRPr="00474806" w:rsidRDefault="000B775C" w:rsidP="00522A0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22A02" w:rsidRPr="00474806">
        <w:rPr>
          <w:rFonts w:ascii="Times New Roman" w:eastAsia="Times New Roman" w:hAnsi="Times New Roman" w:cs="Times New Roman"/>
          <w:sz w:val="28"/>
          <w:szCs w:val="28"/>
        </w:rPr>
        <w:t>Федеральным законом от 26.06.2008 № 102-ФЗ «Об обеспечении единства измерений»;</w:t>
      </w:r>
    </w:p>
    <w:p w:rsidR="00522A02" w:rsidRPr="00474806" w:rsidRDefault="000B775C" w:rsidP="00522A0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22A02" w:rsidRPr="00474806">
        <w:rPr>
          <w:rFonts w:ascii="Times New Roman" w:eastAsia="Times New Roman" w:hAnsi="Times New Roman" w:cs="Times New Roman"/>
          <w:sz w:val="28"/>
          <w:szCs w:val="28"/>
        </w:rPr>
        <w:t xml:space="preserve">приказом Министерства труда и социальной защиты Российской Федерации </w:t>
      </w:r>
      <w:proofErr w:type="gramStart"/>
      <w:r w:rsidR="00522A02" w:rsidRPr="00474806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522A02" w:rsidRPr="00474806">
        <w:rPr>
          <w:rFonts w:ascii="Times New Roman" w:eastAsia="Times New Roman" w:hAnsi="Times New Roman" w:cs="Times New Roman"/>
          <w:sz w:val="28"/>
          <w:szCs w:val="28"/>
        </w:rPr>
        <w:t xml:space="preserve"> 24.01.2014 № 33н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 (далее – приказ Минтруда России № 33н);</w:t>
      </w:r>
    </w:p>
    <w:p w:rsidR="00522A02" w:rsidRPr="00474806" w:rsidRDefault="000B775C" w:rsidP="00522A02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22A02" w:rsidRPr="00474806">
        <w:rPr>
          <w:rFonts w:ascii="Times New Roman" w:eastAsia="Times New Roman" w:hAnsi="Times New Roman" w:cs="Times New Roman"/>
          <w:sz w:val="28"/>
          <w:szCs w:val="28"/>
        </w:rPr>
        <w:t xml:space="preserve">гигиеническими нормативами и другими нормативными актами, содержащих требования по контролю за вредными и (или) опасными факторами производственной среды и трудового </w:t>
      </w:r>
      <w:r w:rsidR="00707C6A">
        <w:rPr>
          <w:rFonts w:ascii="Times New Roman" w:eastAsia="Times New Roman" w:hAnsi="Times New Roman" w:cs="Times New Roman"/>
          <w:sz w:val="28"/>
          <w:szCs w:val="28"/>
        </w:rPr>
        <w:t>процесса и оценке условий труда.</w:t>
      </w:r>
    </w:p>
    <w:p w:rsidR="005D2CA4" w:rsidRDefault="005D2CA4" w:rsidP="005D2C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D2CA4" w:rsidSect="00522A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FC7" w:rsidRDefault="002F5FC7" w:rsidP="00522A02">
      <w:pPr>
        <w:spacing w:after="0" w:line="240" w:lineRule="auto"/>
      </w:pPr>
      <w:r>
        <w:separator/>
      </w:r>
    </w:p>
  </w:endnote>
  <w:endnote w:type="continuationSeparator" w:id="0">
    <w:p w:rsidR="002F5FC7" w:rsidRDefault="002F5FC7" w:rsidP="00522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FC7" w:rsidRDefault="002F5FC7" w:rsidP="00522A02">
      <w:pPr>
        <w:spacing w:after="0" w:line="240" w:lineRule="auto"/>
      </w:pPr>
      <w:r>
        <w:separator/>
      </w:r>
    </w:p>
  </w:footnote>
  <w:footnote w:type="continuationSeparator" w:id="0">
    <w:p w:rsidR="002F5FC7" w:rsidRDefault="002F5FC7" w:rsidP="00522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755"/>
    <w:multiLevelType w:val="multilevel"/>
    <w:tmpl w:val="58144D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180F3401"/>
    <w:multiLevelType w:val="multilevel"/>
    <w:tmpl w:val="6B7611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16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18B0602B"/>
    <w:multiLevelType w:val="multilevel"/>
    <w:tmpl w:val="3ECCA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C90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79307B38"/>
    <w:multiLevelType w:val="multilevel"/>
    <w:tmpl w:val="E72AB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A02"/>
    <w:rsid w:val="00011852"/>
    <w:rsid w:val="000259DF"/>
    <w:rsid w:val="00025F88"/>
    <w:rsid w:val="00035BCC"/>
    <w:rsid w:val="00056399"/>
    <w:rsid w:val="000B775C"/>
    <w:rsid w:val="00192BDF"/>
    <w:rsid w:val="002E1354"/>
    <w:rsid w:val="002F5FC7"/>
    <w:rsid w:val="0034759E"/>
    <w:rsid w:val="00441AF3"/>
    <w:rsid w:val="004467D7"/>
    <w:rsid w:val="00522A02"/>
    <w:rsid w:val="00580BEA"/>
    <w:rsid w:val="00582BFC"/>
    <w:rsid w:val="00584E94"/>
    <w:rsid w:val="00585D24"/>
    <w:rsid w:val="005D2CA4"/>
    <w:rsid w:val="00605778"/>
    <w:rsid w:val="0061659F"/>
    <w:rsid w:val="006C2CC7"/>
    <w:rsid w:val="00707C6A"/>
    <w:rsid w:val="007107A9"/>
    <w:rsid w:val="007156DC"/>
    <w:rsid w:val="00727AF4"/>
    <w:rsid w:val="00815AA1"/>
    <w:rsid w:val="00821788"/>
    <w:rsid w:val="008F38A6"/>
    <w:rsid w:val="0090153E"/>
    <w:rsid w:val="00946A2F"/>
    <w:rsid w:val="0097484F"/>
    <w:rsid w:val="009B5E14"/>
    <w:rsid w:val="009E733C"/>
    <w:rsid w:val="00A9467F"/>
    <w:rsid w:val="00AE3C1A"/>
    <w:rsid w:val="00B0092F"/>
    <w:rsid w:val="00B65150"/>
    <w:rsid w:val="00B724EA"/>
    <w:rsid w:val="00BC4104"/>
    <w:rsid w:val="00BD02EB"/>
    <w:rsid w:val="00BE595C"/>
    <w:rsid w:val="00DE4933"/>
    <w:rsid w:val="00E0332D"/>
    <w:rsid w:val="00EF48E4"/>
    <w:rsid w:val="00F27440"/>
    <w:rsid w:val="00F71090"/>
    <w:rsid w:val="00F9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7156DC"/>
    <w:pPr>
      <w:keepNext/>
      <w:spacing w:after="0" w:line="240" w:lineRule="auto"/>
      <w:ind w:left="142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unhideWhenUsed/>
    <w:rsid w:val="00522A02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a4">
    <w:name w:val="Текст сноски Знак"/>
    <w:basedOn w:val="a0"/>
    <w:link w:val="1"/>
    <w:uiPriority w:val="99"/>
    <w:locked/>
    <w:rsid w:val="00522A02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22A02"/>
    <w:rPr>
      <w:rFonts w:cs="Times New Roman"/>
      <w:vertAlign w:val="superscript"/>
    </w:rPr>
  </w:style>
  <w:style w:type="paragraph" w:styleId="a3">
    <w:name w:val="footnote text"/>
    <w:basedOn w:val="a"/>
    <w:link w:val="10"/>
    <w:uiPriority w:val="99"/>
    <w:semiHidden/>
    <w:unhideWhenUsed/>
    <w:rsid w:val="00522A02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522A02"/>
    <w:rPr>
      <w:sz w:val="20"/>
      <w:szCs w:val="20"/>
    </w:rPr>
  </w:style>
  <w:style w:type="character" w:customStyle="1" w:styleId="30">
    <w:name w:val="Заголовок 3 Знак"/>
    <w:basedOn w:val="a0"/>
    <w:link w:val="3"/>
    <w:semiHidden/>
    <w:rsid w:val="007156DC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7156DC"/>
    <w:pPr>
      <w:ind w:left="720"/>
      <w:contextualSpacing/>
    </w:pPr>
  </w:style>
  <w:style w:type="table" w:styleId="a7">
    <w:name w:val="Table Grid"/>
    <w:basedOn w:val="a1"/>
    <w:uiPriority w:val="59"/>
    <w:rsid w:val="005D2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7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7AF4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727AF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27AF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27AF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27AF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27AF4"/>
    <w:rPr>
      <w:b/>
      <w:bCs/>
      <w:sz w:val="20"/>
      <w:szCs w:val="20"/>
    </w:rPr>
  </w:style>
  <w:style w:type="character" w:customStyle="1" w:styleId="apple-converted-space">
    <w:name w:val="apple-converted-space"/>
    <w:rsid w:val="00F27440"/>
  </w:style>
  <w:style w:type="paragraph" w:styleId="af">
    <w:name w:val="Revision"/>
    <w:hidden/>
    <w:uiPriority w:val="99"/>
    <w:semiHidden/>
    <w:rsid w:val="00192BD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7156DC"/>
    <w:pPr>
      <w:keepNext/>
      <w:spacing w:after="0" w:line="240" w:lineRule="auto"/>
      <w:ind w:left="142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unhideWhenUsed/>
    <w:rsid w:val="00522A02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a4">
    <w:name w:val="Текст сноски Знак"/>
    <w:basedOn w:val="a0"/>
    <w:link w:val="1"/>
    <w:uiPriority w:val="99"/>
    <w:locked/>
    <w:rsid w:val="00522A02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22A02"/>
    <w:rPr>
      <w:rFonts w:cs="Times New Roman"/>
      <w:vertAlign w:val="superscript"/>
    </w:rPr>
  </w:style>
  <w:style w:type="paragraph" w:styleId="a3">
    <w:name w:val="footnote text"/>
    <w:basedOn w:val="a"/>
    <w:link w:val="10"/>
    <w:uiPriority w:val="99"/>
    <w:semiHidden/>
    <w:unhideWhenUsed/>
    <w:rsid w:val="00522A02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522A02"/>
    <w:rPr>
      <w:sz w:val="20"/>
      <w:szCs w:val="20"/>
    </w:rPr>
  </w:style>
  <w:style w:type="character" w:customStyle="1" w:styleId="30">
    <w:name w:val="Заголовок 3 Знак"/>
    <w:basedOn w:val="a0"/>
    <w:link w:val="3"/>
    <w:semiHidden/>
    <w:rsid w:val="007156DC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7156DC"/>
    <w:pPr>
      <w:ind w:left="720"/>
      <w:contextualSpacing/>
    </w:pPr>
  </w:style>
  <w:style w:type="table" w:styleId="a7">
    <w:name w:val="Table Grid"/>
    <w:basedOn w:val="a1"/>
    <w:uiPriority w:val="59"/>
    <w:rsid w:val="005D2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7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7AF4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727AF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27AF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27AF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27AF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27AF4"/>
    <w:rPr>
      <w:b/>
      <w:bCs/>
      <w:sz w:val="20"/>
      <w:szCs w:val="20"/>
    </w:rPr>
  </w:style>
  <w:style w:type="character" w:customStyle="1" w:styleId="apple-converted-space">
    <w:name w:val="apple-converted-space"/>
    <w:rsid w:val="00F27440"/>
  </w:style>
  <w:style w:type="paragraph" w:styleId="af">
    <w:name w:val="Revision"/>
    <w:hidden/>
    <w:uiPriority w:val="99"/>
    <w:semiHidden/>
    <w:rsid w:val="00192B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0229E-557A-4FE9-85C6-403DB1D6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4896</dc:creator>
  <cp:lastModifiedBy>Баранова Анна Александровна</cp:lastModifiedBy>
  <cp:revision>13</cp:revision>
  <dcterms:created xsi:type="dcterms:W3CDTF">2015-03-23T06:14:00Z</dcterms:created>
  <dcterms:modified xsi:type="dcterms:W3CDTF">2015-03-30T11:06:00Z</dcterms:modified>
</cp:coreProperties>
</file>